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8B" w:rsidRPr="000F318B" w:rsidRDefault="000F318B" w:rsidP="000F318B">
      <w:pPr>
        <w:spacing w:line="360" w:lineRule="auto"/>
        <w:jc w:val="center"/>
        <w:rPr>
          <w:rFonts w:ascii="Times New Roman" w:hAnsi="Times New Roman" w:cs="Times New Roman"/>
          <w:b/>
          <w:i/>
          <w:sz w:val="28"/>
          <w:szCs w:val="24"/>
          <w:u w:val="single"/>
        </w:rPr>
      </w:pPr>
      <w:r w:rsidRPr="000F318B">
        <w:rPr>
          <w:rFonts w:ascii="Times New Roman" w:hAnsi="Times New Roman" w:cs="Times New Roman"/>
          <w:b/>
          <w:i/>
          <w:sz w:val="28"/>
          <w:szCs w:val="24"/>
          <w:u w:val="single"/>
        </w:rPr>
        <w:t>PRIMERA ETAPA VÍA VERDE DE LA DEMANDA (23/24 KM)</w:t>
      </w:r>
    </w:p>
    <w:p w:rsidR="00927520" w:rsidRDefault="000F318B" w:rsidP="000F318B">
      <w:pPr>
        <w:spacing w:line="360" w:lineRule="auto"/>
        <w:jc w:val="both"/>
        <w:rPr>
          <w:rFonts w:ascii="Times New Roman" w:hAnsi="Times New Roman" w:cs="Times New Roman"/>
          <w:sz w:val="24"/>
          <w:szCs w:val="24"/>
        </w:rPr>
      </w:pPr>
      <w:r w:rsidRPr="000F318B">
        <w:rPr>
          <w:rFonts w:ascii="Times New Roman" w:hAnsi="Times New Roman" w:cs="Times New Roman"/>
          <w:sz w:val="24"/>
          <w:szCs w:val="24"/>
        </w:rPr>
        <w:t xml:space="preserve">La Vía Verde de la Sierra de la Demanda comienza en la localidad de </w:t>
      </w:r>
      <w:proofErr w:type="spellStart"/>
      <w:r w:rsidRPr="000F318B">
        <w:rPr>
          <w:rFonts w:ascii="Times New Roman" w:hAnsi="Times New Roman" w:cs="Times New Roman"/>
          <w:sz w:val="24"/>
          <w:szCs w:val="24"/>
        </w:rPr>
        <w:t>Arlanzón</w:t>
      </w:r>
      <w:proofErr w:type="spellEnd"/>
      <w:r w:rsidRPr="000F318B">
        <w:rPr>
          <w:rFonts w:ascii="Times New Roman" w:hAnsi="Times New Roman" w:cs="Times New Roman"/>
          <w:sz w:val="24"/>
          <w:szCs w:val="24"/>
        </w:rPr>
        <w:t xml:space="preserve"> junto a un jardín con toboganes y columpios que se encuentra junto al frontón cubierto. En el comienzo de la ruta nos encontraremos un panel interpretativo de la Vía Verde con un mapa de grandes dimensiones del recorrido.</w:t>
      </w:r>
    </w:p>
    <w:p w:rsidR="000F318B" w:rsidRDefault="000F318B" w:rsidP="000F318B">
      <w:pPr>
        <w:spacing w:line="360" w:lineRule="auto"/>
        <w:jc w:val="both"/>
        <w:rPr>
          <w:rFonts w:ascii="Times New Roman" w:hAnsi="Times New Roman" w:cs="Times New Roman"/>
          <w:sz w:val="24"/>
          <w:szCs w:val="24"/>
        </w:rPr>
      </w:pPr>
      <w:r w:rsidRPr="000F318B">
        <w:rPr>
          <w:rFonts w:ascii="Times New Roman" w:hAnsi="Times New Roman" w:cs="Times New Roman"/>
          <w:sz w:val="24"/>
          <w:szCs w:val="24"/>
        </w:rPr>
        <w:t xml:space="preserve">La ruta sale del pueblo y atraviesa el cauce del Río </w:t>
      </w:r>
      <w:proofErr w:type="spellStart"/>
      <w:r w:rsidRPr="000F318B">
        <w:rPr>
          <w:rFonts w:ascii="Times New Roman" w:hAnsi="Times New Roman" w:cs="Times New Roman"/>
          <w:sz w:val="24"/>
          <w:szCs w:val="24"/>
        </w:rPr>
        <w:t>Arlanzón</w:t>
      </w:r>
      <w:proofErr w:type="spellEnd"/>
      <w:r w:rsidRPr="000F318B">
        <w:rPr>
          <w:rFonts w:ascii="Times New Roman" w:hAnsi="Times New Roman" w:cs="Times New Roman"/>
          <w:sz w:val="24"/>
          <w:szCs w:val="24"/>
        </w:rPr>
        <w:t xml:space="preserve"> por un puente bastante largo del antiguo ferrocarril minero. Desde este puente disfrutaremos de una bella panorámica de la localidad de </w:t>
      </w:r>
      <w:proofErr w:type="spellStart"/>
      <w:r w:rsidRPr="000F318B">
        <w:rPr>
          <w:rFonts w:ascii="Times New Roman" w:hAnsi="Times New Roman" w:cs="Times New Roman"/>
          <w:sz w:val="24"/>
          <w:szCs w:val="24"/>
        </w:rPr>
        <w:t>Arlanzón</w:t>
      </w:r>
      <w:proofErr w:type="spellEnd"/>
      <w:r w:rsidRPr="000F318B">
        <w:rPr>
          <w:rFonts w:ascii="Times New Roman" w:hAnsi="Times New Roman" w:cs="Times New Roman"/>
          <w:sz w:val="24"/>
          <w:szCs w:val="24"/>
        </w:rPr>
        <w:t xml:space="preserve">. El camino como iremos viendo a lo largo del recorrido, no tiene ninguna pérdida ya que se encuentra perfectamente señalizado mediante paneles, balizas y señales. Tras cruzar el puente el camino ascenderá ligeramente hasta llegar a una carretera la cual cruzaremos. Nos encontramos junto a la planta potabilizadora de Burgos. La Vía Verde bordeará las instalaciones de la planta potabilizadora y atravesaremos también un pequeño paso canadiense. Posteriormente el camino discurre sin apenas desnivel entre bosques de rebollo siendo la vegetación bastante espesa en algunos tramos. En un tramo más despejado de vegetación, encontramos a mano izquierda un panel interpretativo sobre las ruinas de la Abadía de </w:t>
      </w:r>
      <w:proofErr w:type="spellStart"/>
      <w:r w:rsidRPr="000F318B">
        <w:rPr>
          <w:rFonts w:ascii="Times New Roman" w:hAnsi="Times New Roman" w:cs="Times New Roman"/>
          <w:sz w:val="24"/>
          <w:szCs w:val="24"/>
        </w:rPr>
        <w:t>Foncea</w:t>
      </w:r>
      <w:proofErr w:type="spellEnd"/>
      <w:r w:rsidRPr="000F318B">
        <w:rPr>
          <w:rFonts w:ascii="Times New Roman" w:hAnsi="Times New Roman" w:cs="Times New Roman"/>
          <w:sz w:val="24"/>
          <w:szCs w:val="24"/>
        </w:rPr>
        <w:t>. A unos 220 metros del panel, descendiendo ligeramente, encontraremos las ruinas. Estos restos son más bien casi inexistentes aunque lo cierto es que el paraje en el que se encuentra ubicado, es de gran belleza. Podéis ver más información de esta abadía en la foto del panel. La ruta prosigue sin apenas desnivel internándose en bosques de pino silvestre o albar (</w:t>
      </w:r>
      <w:proofErr w:type="spellStart"/>
      <w:r w:rsidRPr="000F318B">
        <w:rPr>
          <w:rFonts w:ascii="Times New Roman" w:hAnsi="Times New Roman" w:cs="Times New Roman"/>
          <w:sz w:val="24"/>
          <w:szCs w:val="24"/>
        </w:rPr>
        <w:t>pinus</w:t>
      </w:r>
      <w:proofErr w:type="spellEnd"/>
      <w:r w:rsidRPr="000F318B">
        <w:rPr>
          <w:rFonts w:ascii="Times New Roman" w:hAnsi="Times New Roman" w:cs="Times New Roman"/>
          <w:sz w:val="24"/>
          <w:szCs w:val="24"/>
        </w:rPr>
        <w:t xml:space="preserve"> </w:t>
      </w:r>
      <w:proofErr w:type="spellStart"/>
      <w:r w:rsidRPr="000F318B">
        <w:rPr>
          <w:rFonts w:ascii="Times New Roman" w:hAnsi="Times New Roman" w:cs="Times New Roman"/>
          <w:sz w:val="24"/>
          <w:szCs w:val="24"/>
        </w:rPr>
        <w:t>sylvestris</w:t>
      </w:r>
      <w:proofErr w:type="spellEnd"/>
      <w:r w:rsidRPr="000F318B">
        <w:rPr>
          <w:rFonts w:ascii="Times New Roman" w:hAnsi="Times New Roman" w:cs="Times New Roman"/>
          <w:sz w:val="24"/>
          <w:szCs w:val="24"/>
        </w:rPr>
        <w:t xml:space="preserve">). Encontraremos un área recreativa donde podremos descansar si lo deseamos. Más tarde y tras haber superado el kilómetro 6, cruzaremos la carretera que conduce a la localidad de </w:t>
      </w:r>
      <w:proofErr w:type="spellStart"/>
      <w:r w:rsidRPr="000F318B">
        <w:rPr>
          <w:rFonts w:ascii="Times New Roman" w:hAnsi="Times New Roman" w:cs="Times New Roman"/>
          <w:sz w:val="24"/>
          <w:szCs w:val="24"/>
        </w:rPr>
        <w:t>Urrez</w:t>
      </w:r>
      <w:proofErr w:type="spellEnd"/>
      <w:r w:rsidRPr="000F318B">
        <w:rPr>
          <w:rFonts w:ascii="Times New Roman" w:hAnsi="Times New Roman" w:cs="Times New Roman"/>
          <w:sz w:val="24"/>
          <w:szCs w:val="24"/>
        </w:rPr>
        <w:t xml:space="preserve"> (</w:t>
      </w:r>
      <w:proofErr w:type="spellStart"/>
      <w:r w:rsidRPr="000F318B">
        <w:rPr>
          <w:rFonts w:ascii="Times New Roman" w:hAnsi="Times New Roman" w:cs="Times New Roman"/>
          <w:sz w:val="24"/>
          <w:szCs w:val="24"/>
        </w:rPr>
        <w:t>Urrez</w:t>
      </w:r>
      <w:proofErr w:type="spellEnd"/>
      <w:r w:rsidRPr="000F318B">
        <w:rPr>
          <w:rFonts w:ascii="Times New Roman" w:hAnsi="Times New Roman" w:cs="Times New Roman"/>
          <w:sz w:val="24"/>
          <w:szCs w:val="24"/>
        </w:rPr>
        <w:t xml:space="preserve"> se encuentra a unos dos kilómetros). Tras haber cruzado la carretera de </w:t>
      </w:r>
      <w:proofErr w:type="spellStart"/>
      <w:r w:rsidRPr="000F318B">
        <w:rPr>
          <w:rFonts w:ascii="Times New Roman" w:hAnsi="Times New Roman" w:cs="Times New Roman"/>
          <w:sz w:val="24"/>
          <w:szCs w:val="24"/>
        </w:rPr>
        <w:t>Urrez</w:t>
      </w:r>
      <w:proofErr w:type="spellEnd"/>
      <w:r w:rsidRPr="000F318B">
        <w:rPr>
          <w:rFonts w:ascii="Times New Roman" w:hAnsi="Times New Roman" w:cs="Times New Roman"/>
          <w:sz w:val="24"/>
          <w:szCs w:val="24"/>
        </w:rPr>
        <w:t xml:space="preserve"> la Vía Verde desciende ligeramente por un enorme talud desde el cual tendremos unas bonitas vistas del pueblo de </w:t>
      </w:r>
      <w:proofErr w:type="spellStart"/>
      <w:r w:rsidRPr="000F318B">
        <w:rPr>
          <w:rFonts w:ascii="Times New Roman" w:hAnsi="Times New Roman" w:cs="Times New Roman"/>
          <w:sz w:val="24"/>
          <w:szCs w:val="24"/>
        </w:rPr>
        <w:t>Urrez</w:t>
      </w:r>
      <w:proofErr w:type="spellEnd"/>
      <w:r w:rsidRPr="000F318B">
        <w:rPr>
          <w:rFonts w:ascii="Times New Roman" w:hAnsi="Times New Roman" w:cs="Times New Roman"/>
          <w:sz w:val="24"/>
          <w:szCs w:val="24"/>
        </w:rPr>
        <w:t xml:space="preserve"> y el paisaje que le rodea.</w:t>
      </w:r>
    </w:p>
    <w:p w:rsidR="000F318B" w:rsidRDefault="000F318B" w:rsidP="000F318B">
      <w:pPr>
        <w:spacing w:line="360" w:lineRule="auto"/>
        <w:jc w:val="both"/>
        <w:rPr>
          <w:rFonts w:ascii="Times New Roman" w:hAnsi="Times New Roman" w:cs="Times New Roman"/>
          <w:sz w:val="24"/>
          <w:szCs w:val="24"/>
        </w:rPr>
      </w:pPr>
      <w:r w:rsidRPr="000F318B">
        <w:rPr>
          <w:rFonts w:ascii="Times New Roman" w:hAnsi="Times New Roman" w:cs="Times New Roman"/>
          <w:sz w:val="24"/>
          <w:szCs w:val="24"/>
        </w:rPr>
        <w:t xml:space="preserve">La ruta se adentra de nuevo en el bosque y atravesaremos algunos de los tramos más bonitos y frondosos de la Vía Verde. El rebollo es el árbol predominante pero empiezan a abundar ejemplares de hayas. Pasaremos junto a dos lagunas. La primera de ellas es muy pequeña y se encuentra cubierta de vegetación y nenúfares por lo que tendremos una visión muy poco nítida de ella. Sin embargo, la segunda laguna es mucho más grande que la primera y se encuentra también recubierta de nenúfares. Junto a la orilla </w:t>
      </w:r>
      <w:r w:rsidRPr="000F318B">
        <w:rPr>
          <w:rFonts w:ascii="Times New Roman" w:hAnsi="Times New Roman" w:cs="Times New Roman"/>
          <w:sz w:val="24"/>
          <w:szCs w:val="24"/>
        </w:rPr>
        <w:lastRenderedPageBreak/>
        <w:t xml:space="preserve">de esta se encuentra un área recreativa, desde la cual tendremos una excelente visión de la laguna. A pesar de que las lagunas no son muy grandes, lo cierto es que son unos parajes de gran belleza ya que una exuberante vegetación (incluyendo hayas) rodean las lagunas dando una preciosa visión al conjunto. Además estas lagunas siempre tienen agua ya que he pasado por ellas en meses calurosos de verano. Entre la pequeña laguna y la mayor si nos fijamos, tendremos a mano izquierda una bella panorámica de </w:t>
      </w:r>
      <w:proofErr w:type="spellStart"/>
      <w:r w:rsidRPr="000F318B">
        <w:rPr>
          <w:rFonts w:ascii="Times New Roman" w:hAnsi="Times New Roman" w:cs="Times New Roman"/>
          <w:sz w:val="24"/>
          <w:szCs w:val="24"/>
        </w:rPr>
        <w:t>Villasur</w:t>
      </w:r>
      <w:proofErr w:type="spellEnd"/>
      <w:r w:rsidRPr="000F318B">
        <w:rPr>
          <w:rFonts w:ascii="Times New Roman" w:hAnsi="Times New Roman" w:cs="Times New Roman"/>
          <w:sz w:val="24"/>
          <w:szCs w:val="24"/>
        </w:rPr>
        <w:t xml:space="preserve"> de Herreros y los montes que le rodean. </w:t>
      </w:r>
      <w:r w:rsidRPr="000F318B">
        <w:rPr>
          <w:rFonts w:ascii="Times New Roman" w:hAnsi="Times New Roman" w:cs="Times New Roman"/>
          <w:sz w:val="24"/>
          <w:szCs w:val="24"/>
        </w:rPr>
        <w:br/>
        <w:t xml:space="preserve">El sendero sigue discurriendo entre bosques de rebollo con algunos ejemplares de hayas hasta llegar a una enorme pendiente del más del 7%. Si estamos realizando la ruta en bicicleta tendremos que bajarnos ya que incluso los ciclistas más experimentados tendrán muchas dificultades en superar esta subida. Lo cierto es que se ha hormigonado recientemente esta subida, que sin duda ha sido una mejora muy necesaria, ya que anteriormente había gravilla suelta y era algo peligrosa. Al estar actualmente hormigonada, podemos bajar con mucho cuidado esta subida en bicicleta cosa que anteriormente resultaba casi imposible. Esta enorme subida se debe a que en la base de la subida, surge una senda que ha ido desapareciendo con la vegetación, que conduce a la boca del túnel de </w:t>
      </w:r>
      <w:proofErr w:type="spellStart"/>
      <w:r w:rsidRPr="000F318B">
        <w:rPr>
          <w:rFonts w:ascii="Times New Roman" w:hAnsi="Times New Roman" w:cs="Times New Roman"/>
          <w:sz w:val="24"/>
          <w:szCs w:val="24"/>
        </w:rPr>
        <w:t>Urrez</w:t>
      </w:r>
      <w:proofErr w:type="spellEnd"/>
      <w:r w:rsidRPr="000F318B">
        <w:rPr>
          <w:rFonts w:ascii="Times New Roman" w:hAnsi="Times New Roman" w:cs="Times New Roman"/>
          <w:sz w:val="24"/>
          <w:szCs w:val="24"/>
        </w:rPr>
        <w:t xml:space="preserve">. El túnel de </w:t>
      </w:r>
      <w:proofErr w:type="spellStart"/>
      <w:r w:rsidRPr="000F318B">
        <w:rPr>
          <w:rFonts w:ascii="Times New Roman" w:hAnsi="Times New Roman" w:cs="Times New Roman"/>
          <w:sz w:val="24"/>
          <w:szCs w:val="24"/>
        </w:rPr>
        <w:t>Urrez</w:t>
      </w:r>
      <w:proofErr w:type="spellEnd"/>
      <w:r w:rsidRPr="000F318B">
        <w:rPr>
          <w:rFonts w:ascii="Times New Roman" w:hAnsi="Times New Roman" w:cs="Times New Roman"/>
          <w:sz w:val="24"/>
          <w:szCs w:val="24"/>
        </w:rPr>
        <w:t xml:space="preserve"> se encuentra en un estado de conservación deplorable por lo que al ser intransitable tuvo que buscarse una solución, y la solución fue una imponente subida y evidentemente una bajada por el otro lado, para salvar la montaña que se interpone. Tras superar la subida y llegar arriba veremos un cruce a mano derecha que en algo menos de 4 kilómetros nos conduce a </w:t>
      </w:r>
      <w:proofErr w:type="spellStart"/>
      <w:r w:rsidRPr="000F318B">
        <w:rPr>
          <w:rFonts w:ascii="Times New Roman" w:hAnsi="Times New Roman" w:cs="Times New Roman"/>
          <w:sz w:val="24"/>
          <w:szCs w:val="24"/>
        </w:rPr>
        <w:t>Urrez</w:t>
      </w:r>
      <w:proofErr w:type="spellEnd"/>
      <w:r w:rsidRPr="000F318B">
        <w:rPr>
          <w:rFonts w:ascii="Times New Roman" w:hAnsi="Times New Roman" w:cs="Times New Roman"/>
          <w:sz w:val="24"/>
          <w:szCs w:val="24"/>
        </w:rPr>
        <w:t xml:space="preserve"> y también a la ermita de la Virgen de Cabrera. Nosotros continuaremos el recorrido de la Vía Verde descendiendo por una pendiente algo acusada. Mientras bajamos dejaremos un cruce que conduce a </w:t>
      </w:r>
      <w:proofErr w:type="spellStart"/>
      <w:r w:rsidRPr="000F318B">
        <w:rPr>
          <w:rFonts w:ascii="Times New Roman" w:hAnsi="Times New Roman" w:cs="Times New Roman"/>
          <w:sz w:val="24"/>
          <w:szCs w:val="24"/>
        </w:rPr>
        <w:t>Villasur</w:t>
      </w:r>
      <w:proofErr w:type="spellEnd"/>
      <w:r w:rsidRPr="000F318B">
        <w:rPr>
          <w:rFonts w:ascii="Times New Roman" w:hAnsi="Times New Roman" w:cs="Times New Roman"/>
          <w:sz w:val="24"/>
          <w:szCs w:val="24"/>
        </w:rPr>
        <w:t xml:space="preserve"> de Herreros. Si estamos realizando la ruta en bici recomiendo tener cuidado ya que en la bajada hay una curva algo cerrada. Proseguimos nuestro camino y encontraremos de nuevo más tarde, una nueva desviación que conduce a </w:t>
      </w:r>
      <w:proofErr w:type="spellStart"/>
      <w:r w:rsidRPr="000F318B">
        <w:rPr>
          <w:rFonts w:ascii="Times New Roman" w:hAnsi="Times New Roman" w:cs="Times New Roman"/>
          <w:sz w:val="24"/>
          <w:szCs w:val="24"/>
        </w:rPr>
        <w:t>Villasur</w:t>
      </w:r>
      <w:proofErr w:type="spellEnd"/>
      <w:r w:rsidRPr="000F318B">
        <w:rPr>
          <w:rFonts w:ascii="Times New Roman" w:hAnsi="Times New Roman" w:cs="Times New Roman"/>
          <w:sz w:val="24"/>
          <w:szCs w:val="24"/>
        </w:rPr>
        <w:t xml:space="preserve"> de Herreros y que evidentemente no tomaremos. </w:t>
      </w:r>
      <w:r w:rsidRPr="000F318B">
        <w:rPr>
          <w:rFonts w:ascii="Times New Roman" w:hAnsi="Times New Roman" w:cs="Times New Roman"/>
          <w:sz w:val="24"/>
          <w:szCs w:val="24"/>
        </w:rPr>
        <w:br/>
        <w:t xml:space="preserve">El camino ahora es bastante lineal, con algunas subidas y bajadas pero no muy pronunciadas. Poco a poco nos vamos acercando al embalse de </w:t>
      </w:r>
      <w:proofErr w:type="spellStart"/>
      <w:r w:rsidRPr="000F318B">
        <w:rPr>
          <w:rFonts w:ascii="Times New Roman" w:hAnsi="Times New Roman" w:cs="Times New Roman"/>
          <w:sz w:val="24"/>
          <w:szCs w:val="24"/>
        </w:rPr>
        <w:t>Arlanzón</w:t>
      </w:r>
      <w:proofErr w:type="spellEnd"/>
      <w:r w:rsidRPr="000F318B">
        <w:rPr>
          <w:rFonts w:ascii="Times New Roman" w:hAnsi="Times New Roman" w:cs="Times New Roman"/>
          <w:sz w:val="24"/>
          <w:szCs w:val="24"/>
        </w:rPr>
        <w:t xml:space="preserve">. Es probable que nos pase de inadvertido una senda que surge a mano izquierda con un bolardo, llevando este camino a la presa del embalse de </w:t>
      </w:r>
      <w:proofErr w:type="spellStart"/>
      <w:r w:rsidRPr="000F318B">
        <w:rPr>
          <w:rFonts w:ascii="Times New Roman" w:hAnsi="Times New Roman" w:cs="Times New Roman"/>
          <w:sz w:val="24"/>
          <w:szCs w:val="24"/>
        </w:rPr>
        <w:t>Arlanzón</w:t>
      </w:r>
      <w:proofErr w:type="spellEnd"/>
      <w:r w:rsidRPr="000F318B">
        <w:rPr>
          <w:rFonts w:ascii="Times New Roman" w:hAnsi="Times New Roman" w:cs="Times New Roman"/>
          <w:sz w:val="24"/>
          <w:szCs w:val="24"/>
        </w:rPr>
        <w:t xml:space="preserve">. El embalse de </w:t>
      </w:r>
      <w:proofErr w:type="spellStart"/>
      <w:r w:rsidRPr="000F318B">
        <w:rPr>
          <w:rFonts w:ascii="Times New Roman" w:hAnsi="Times New Roman" w:cs="Times New Roman"/>
          <w:sz w:val="24"/>
          <w:szCs w:val="24"/>
        </w:rPr>
        <w:t>Arlanzón</w:t>
      </w:r>
      <w:proofErr w:type="spellEnd"/>
      <w:r w:rsidRPr="000F318B">
        <w:rPr>
          <w:rFonts w:ascii="Times New Roman" w:hAnsi="Times New Roman" w:cs="Times New Roman"/>
          <w:sz w:val="24"/>
          <w:szCs w:val="24"/>
        </w:rPr>
        <w:t xml:space="preserve"> es un pequeño embalse de 22 millones de metros cúbicos que sirve para abastecer de agua a la ciudad de Burgos y alrededores.</w:t>
      </w:r>
    </w:p>
    <w:p w:rsidR="000F318B" w:rsidRDefault="000F318B" w:rsidP="000F318B">
      <w:pPr>
        <w:spacing w:line="360" w:lineRule="auto"/>
        <w:jc w:val="both"/>
        <w:rPr>
          <w:rFonts w:ascii="Times New Roman" w:hAnsi="Times New Roman" w:cs="Times New Roman"/>
          <w:sz w:val="24"/>
          <w:szCs w:val="24"/>
        </w:rPr>
      </w:pPr>
      <w:r w:rsidRPr="000F318B">
        <w:rPr>
          <w:rFonts w:ascii="Times New Roman" w:hAnsi="Times New Roman" w:cs="Times New Roman"/>
          <w:sz w:val="24"/>
          <w:szCs w:val="24"/>
        </w:rPr>
        <w:lastRenderedPageBreak/>
        <w:t xml:space="preserve">Ahora nos encontramos en otro de los tramos más bellos de la Vía Verde ya que nos sumergiremos de lleno en un pinar que luego dará paso a un rebollar. Al principio iremos a cierta altura sobre las aguas del embalse de </w:t>
      </w:r>
      <w:proofErr w:type="spellStart"/>
      <w:r w:rsidRPr="000F318B">
        <w:rPr>
          <w:rFonts w:ascii="Times New Roman" w:hAnsi="Times New Roman" w:cs="Times New Roman"/>
          <w:sz w:val="24"/>
          <w:szCs w:val="24"/>
        </w:rPr>
        <w:t>Arlanzón</w:t>
      </w:r>
      <w:proofErr w:type="spellEnd"/>
      <w:r w:rsidRPr="000F318B">
        <w:rPr>
          <w:rFonts w:ascii="Times New Roman" w:hAnsi="Times New Roman" w:cs="Times New Roman"/>
          <w:sz w:val="24"/>
          <w:szCs w:val="24"/>
        </w:rPr>
        <w:t xml:space="preserve"> para ir poco a poco descendiendo. Las vistas son muy bonitas del conjunto del embalse y el paisaje que le rodea. Aunque aun no podremos ver el pico San Millán </w:t>
      </w:r>
      <w:proofErr w:type="spellStart"/>
      <w:r w:rsidRPr="000F318B">
        <w:rPr>
          <w:rFonts w:ascii="Times New Roman" w:hAnsi="Times New Roman" w:cs="Times New Roman"/>
          <w:sz w:val="24"/>
          <w:szCs w:val="24"/>
        </w:rPr>
        <w:t>si</w:t>
      </w:r>
      <w:proofErr w:type="spellEnd"/>
      <w:r w:rsidRPr="000F318B">
        <w:rPr>
          <w:rFonts w:ascii="Times New Roman" w:hAnsi="Times New Roman" w:cs="Times New Roman"/>
          <w:sz w:val="24"/>
          <w:szCs w:val="24"/>
        </w:rPr>
        <w:t xml:space="preserve"> que podremos ver otro pico de más de 2000 metros: </w:t>
      </w:r>
      <w:proofErr w:type="gramStart"/>
      <w:r w:rsidRPr="000F318B">
        <w:rPr>
          <w:rFonts w:ascii="Times New Roman" w:hAnsi="Times New Roman" w:cs="Times New Roman"/>
          <w:sz w:val="24"/>
          <w:szCs w:val="24"/>
        </w:rPr>
        <w:t>el</w:t>
      </w:r>
      <w:proofErr w:type="gramEnd"/>
      <w:r w:rsidRPr="000F318B">
        <w:rPr>
          <w:rFonts w:ascii="Times New Roman" w:hAnsi="Times New Roman" w:cs="Times New Roman"/>
          <w:sz w:val="24"/>
          <w:szCs w:val="24"/>
        </w:rPr>
        <w:t xml:space="preserve"> Trigaza con sus tres cumbres. El camino va bordeando el embalse y pasa por un bonito puente de hierro y madera en la cola del embalse. Antes de cruzar el puente hay un área recreativa en la sombra (cabe mencionar, que anteriormente, en uno de los meandros que hace el camino al bordear el embalse </w:t>
      </w:r>
      <w:proofErr w:type="spellStart"/>
      <w:r w:rsidRPr="000F318B">
        <w:rPr>
          <w:rFonts w:ascii="Times New Roman" w:hAnsi="Times New Roman" w:cs="Times New Roman"/>
          <w:sz w:val="24"/>
          <w:szCs w:val="24"/>
        </w:rPr>
        <w:t>Arlanzón</w:t>
      </w:r>
      <w:proofErr w:type="spellEnd"/>
      <w:r w:rsidRPr="000F318B">
        <w:rPr>
          <w:rFonts w:ascii="Times New Roman" w:hAnsi="Times New Roman" w:cs="Times New Roman"/>
          <w:sz w:val="24"/>
          <w:szCs w:val="24"/>
        </w:rPr>
        <w:t>, encontramos otra área recreativa en un bucólico rincón) donde podremos almorzar, siendo este área recreativa una de mis preferidas a lo largo del recorrido. Las tablas del puente no están del todo en buen estado de conservación, ya que hay alguna tabla algo suelta, tal y como pude comprobar en mi última salida por la Vía Verde (25 de agosto de 2014). Aun así no hay mayor problema en atravesar este puente aunque si recomiendo si fuese posible, una pequeña intervención en esta infraestructura. Tras cruzar el puente atravesaremos una pequeña trinchera del ferrocarril.</w:t>
      </w:r>
      <w:r w:rsidRPr="000F318B">
        <w:rPr>
          <w:rFonts w:ascii="Times New Roman" w:hAnsi="Times New Roman" w:cs="Times New Roman"/>
          <w:sz w:val="24"/>
          <w:szCs w:val="24"/>
        </w:rPr>
        <w:br/>
        <w:t xml:space="preserve">Lo cierto, es que el tramo de la Vía Verde bordeando el embalse de </w:t>
      </w:r>
      <w:proofErr w:type="spellStart"/>
      <w:r w:rsidRPr="000F318B">
        <w:rPr>
          <w:rFonts w:ascii="Times New Roman" w:hAnsi="Times New Roman" w:cs="Times New Roman"/>
          <w:sz w:val="24"/>
          <w:szCs w:val="24"/>
        </w:rPr>
        <w:t>Arlanzón</w:t>
      </w:r>
      <w:proofErr w:type="spellEnd"/>
      <w:r w:rsidRPr="000F318B">
        <w:rPr>
          <w:rFonts w:ascii="Times New Roman" w:hAnsi="Times New Roman" w:cs="Times New Roman"/>
          <w:sz w:val="24"/>
          <w:szCs w:val="24"/>
        </w:rPr>
        <w:t xml:space="preserve"> es uno mis preferidos y lo he realizado tanto andando como en bici y en distintas ocasiones incluyendo</w:t>
      </w:r>
      <w:r>
        <w:rPr>
          <w:rFonts w:ascii="Times New Roman" w:hAnsi="Times New Roman" w:cs="Times New Roman"/>
          <w:sz w:val="24"/>
          <w:szCs w:val="24"/>
        </w:rPr>
        <w:t xml:space="preserve"> </w:t>
      </w:r>
      <w:r w:rsidRPr="000F318B">
        <w:rPr>
          <w:rFonts w:ascii="Times New Roman" w:hAnsi="Times New Roman" w:cs="Times New Roman"/>
          <w:sz w:val="24"/>
          <w:szCs w:val="24"/>
        </w:rPr>
        <w:t>en invierno con copiosas nevadas.</w:t>
      </w:r>
      <w:r w:rsidRPr="000F318B">
        <w:rPr>
          <w:rFonts w:ascii="Times New Roman" w:hAnsi="Times New Roman" w:cs="Times New Roman"/>
          <w:sz w:val="24"/>
          <w:szCs w:val="24"/>
        </w:rPr>
        <w:br/>
        <w:t xml:space="preserve">Nos vamos despidiendo del embalse y también del bosque para dar paso a una zona de praderas totalmente desprovista de vegetación. Unas largas rectas nos acompañarán hasta Pineda de la Sierra, haciéndose estas quizás algo </w:t>
      </w:r>
      <w:proofErr w:type="gramStart"/>
      <w:r w:rsidRPr="000F318B">
        <w:rPr>
          <w:rFonts w:ascii="Times New Roman" w:hAnsi="Times New Roman" w:cs="Times New Roman"/>
          <w:sz w:val="24"/>
          <w:szCs w:val="24"/>
        </w:rPr>
        <w:t>largas y pesadas</w:t>
      </w:r>
      <w:proofErr w:type="gramEnd"/>
      <w:r w:rsidRPr="000F318B">
        <w:rPr>
          <w:rFonts w:ascii="Times New Roman" w:hAnsi="Times New Roman" w:cs="Times New Roman"/>
          <w:sz w:val="24"/>
          <w:szCs w:val="24"/>
        </w:rPr>
        <w:t>, sobre todo si las realizamos caminando. A cambio disfrutaremos de una excelente panorámica de las cumbres de la Sierra de la Demanda. A mano izquierda están los tres picos Trigaza y a mano derecha el </w:t>
      </w:r>
      <w:hyperlink r:id="rId4" w:tgtFrame="_blank" w:history="1">
        <w:r w:rsidRPr="000F318B">
          <w:rPr>
            <w:rStyle w:val="Hipervnculo"/>
            <w:rFonts w:ascii="Times New Roman" w:hAnsi="Times New Roman" w:cs="Times New Roman"/>
            <w:sz w:val="24"/>
            <w:szCs w:val="24"/>
          </w:rPr>
          <w:t xml:space="preserve">pico </w:t>
        </w:r>
        <w:proofErr w:type="spellStart"/>
        <w:r w:rsidRPr="000F318B">
          <w:rPr>
            <w:rStyle w:val="Hipervnculo"/>
            <w:rFonts w:ascii="Times New Roman" w:hAnsi="Times New Roman" w:cs="Times New Roman"/>
            <w:sz w:val="24"/>
            <w:szCs w:val="24"/>
          </w:rPr>
          <w:t>Mencilla</w:t>
        </w:r>
        <w:proofErr w:type="spellEnd"/>
      </w:hyperlink>
      <w:r w:rsidRPr="000F318B">
        <w:rPr>
          <w:rFonts w:ascii="Times New Roman" w:hAnsi="Times New Roman" w:cs="Times New Roman"/>
          <w:sz w:val="24"/>
          <w:szCs w:val="24"/>
        </w:rPr>
        <w:t> que con sus 1932 metros posee tres "conchas" (antiguos glaciares) y es además uno de los picos más conocidos de la provincia de Burgos. Más adelante dejaremos un cruce a mano derecha del GR 82 e iremos compartiendo un tramo de la Vía Verde con el GR, hasta la localidad de Pineda de la Sierra. Nos encontramos ya a tan solo dos kilómetros de Pineda de la Sierra. Dejaremos el Aula del Río a mano izquierda y más adelante veremos unas bonitas vistas de Pineda de la Sierra. </w:t>
      </w:r>
    </w:p>
    <w:p w:rsidR="000F318B" w:rsidRPr="000F318B" w:rsidRDefault="000F318B" w:rsidP="000F318B">
      <w:pPr>
        <w:spacing w:line="360" w:lineRule="auto"/>
        <w:jc w:val="both"/>
        <w:rPr>
          <w:rFonts w:ascii="Times New Roman" w:hAnsi="Times New Roman" w:cs="Times New Roman"/>
          <w:b/>
          <w:sz w:val="24"/>
          <w:szCs w:val="24"/>
        </w:rPr>
      </w:pPr>
      <w:r w:rsidRPr="000F318B">
        <w:rPr>
          <w:rFonts w:ascii="Times New Roman" w:hAnsi="Times New Roman" w:cs="Times New Roman"/>
          <w:sz w:val="24"/>
          <w:szCs w:val="24"/>
        </w:rPr>
        <w:t xml:space="preserve">Ya cerca de nuestro final de etapa, hay una estupenda área recreativa bajo los árboles. Seguimos nuestro camino y llegaremos a un cruce de caminos junto a la ermita de </w:t>
      </w:r>
      <w:r w:rsidRPr="000F318B">
        <w:rPr>
          <w:rFonts w:ascii="Times New Roman" w:hAnsi="Times New Roman" w:cs="Times New Roman"/>
          <w:sz w:val="24"/>
          <w:szCs w:val="24"/>
        </w:rPr>
        <w:lastRenderedPageBreak/>
        <w:t>Pineda de la Sierra, la cual dejaremos a mano izquierda, cruce en el cual hay una indicación "medio-caída y medio-borrada" de la Vía Verde que pone "Desvío Provisional". Aquí se nos plantean dos posibilidades:</w:t>
      </w:r>
      <w:r w:rsidRPr="000F318B">
        <w:rPr>
          <w:rFonts w:ascii="Times New Roman" w:hAnsi="Times New Roman" w:cs="Times New Roman"/>
          <w:sz w:val="24"/>
          <w:szCs w:val="24"/>
        </w:rPr>
        <w:br/>
      </w:r>
      <w:r>
        <w:rPr>
          <w:rFonts w:ascii="Times New Roman" w:hAnsi="Times New Roman" w:cs="Times New Roman"/>
          <w:b/>
          <w:sz w:val="24"/>
          <w:szCs w:val="24"/>
        </w:rPr>
        <w:t xml:space="preserve">A) </w:t>
      </w:r>
      <w:r w:rsidRPr="000F318B">
        <w:rPr>
          <w:rFonts w:ascii="Times New Roman" w:hAnsi="Times New Roman" w:cs="Times New Roman"/>
          <w:b/>
          <w:sz w:val="24"/>
          <w:szCs w:val="24"/>
        </w:rPr>
        <w:t>Si lo que deseamos es terminar la primera de las etapas de la Vía Verde de la Demanda:</w:t>
      </w:r>
      <w:r w:rsidRPr="000F318B">
        <w:rPr>
          <w:rFonts w:ascii="Times New Roman" w:hAnsi="Times New Roman" w:cs="Times New Roman"/>
          <w:sz w:val="24"/>
          <w:szCs w:val="24"/>
        </w:rPr>
        <w:t xml:space="preserve"> En el cruce de caminos junto a la ermita de Pineda de la Sierra, ignoraremos el camino que continua recto (ese es el trazado por el continua la Vía Verde) como también ignoraremos el camino de la derecha, el cual ascienda. El camino que tomaremos será el de mano izquierda el cual desciende hacia la localidad de Pineda de la Sierra, y además pasa junto a la ermita de Pineda de la Sierra, dejándola a mano izquierda. Posteriormente, cruzaremos un puente sobre el río </w:t>
      </w:r>
      <w:proofErr w:type="spellStart"/>
      <w:r w:rsidRPr="000F318B">
        <w:rPr>
          <w:rFonts w:ascii="Times New Roman" w:hAnsi="Times New Roman" w:cs="Times New Roman"/>
          <w:sz w:val="24"/>
          <w:szCs w:val="24"/>
        </w:rPr>
        <w:t>Arlanzón</w:t>
      </w:r>
      <w:proofErr w:type="spellEnd"/>
      <w:r w:rsidRPr="000F318B">
        <w:rPr>
          <w:rFonts w:ascii="Times New Roman" w:hAnsi="Times New Roman" w:cs="Times New Roman"/>
          <w:sz w:val="24"/>
          <w:szCs w:val="24"/>
        </w:rPr>
        <w:t xml:space="preserve"> y al llegar a la otra orilla ya nos encontramos en la localidad de Pineda de la Sierra. Ahora toca subir una pequeña cuesta y llegaremos a la carretera que discurre por la localidad de Pineda de la Sierra. Hacia mano derecha siguiendo el trazado de la carretera, y al poco, tomando una de las calles que salen a mano izquierda llegaremos al centro del pueblo. Tras llegar al centro del pueblo terminaremos la primera etapa de la Vía Verde y habremos realizado unos 23/24 kilómetros.</w:t>
      </w:r>
      <w:r w:rsidRPr="000F318B">
        <w:rPr>
          <w:rFonts w:ascii="Times New Roman" w:hAnsi="Times New Roman" w:cs="Times New Roman"/>
          <w:sz w:val="24"/>
          <w:szCs w:val="24"/>
        </w:rPr>
        <w:br/>
      </w:r>
      <w:r w:rsidRPr="000F318B">
        <w:rPr>
          <w:rFonts w:ascii="Times New Roman" w:hAnsi="Times New Roman" w:cs="Times New Roman"/>
          <w:b/>
          <w:sz w:val="24"/>
          <w:szCs w:val="24"/>
        </w:rPr>
        <w:t>B) Si lo que deseamos es continuar el recorrido de la Vía Verde de la Demanda: </w:t>
      </w:r>
      <w:r w:rsidRPr="000F318B">
        <w:rPr>
          <w:rFonts w:ascii="Times New Roman" w:hAnsi="Times New Roman" w:cs="Times New Roman"/>
          <w:sz w:val="24"/>
          <w:szCs w:val="24"/>
        </w:rPr>
        <w:t>El trazado original de la Vía Verde continúa hacia delante ignorando esa antigua señal de "</w:t>
      </w:r>
      <w:r>
        <w:rPr>
          <w:rFonts w:ascii="Times New Roman" w:hAnsi="Times New Roman" w:cs="Times New Roman"/>
          <w:sz w:val="24"/>
          <w:szCs w:val="24"/>
        </w:rPr>
        <w:t>Desvío</w:t>
      </w:r>
      <w:r w:rsidRPr="000F318B">
        <w:rPr>
          <w:rFonts w:ascii="Times New Roman" w:hAnsi="Times New Roman" w:cs="Times New Roman"/>
          <w:sz w:val="24"/>
          <w:szCs w:val="24"/>
        </w:rPr>
        <w:t xml:space="preserve"> Provisional" como también ignora el camino que asciende hacia la mano derecha y el camino que desciende hacia la mano izquierda con destino Pineda de la Sierra. La Vía Verde discurre hasta una amplia cancela, la cual abriremos muy  fácilmente (tras pasar por ella, debemos dejarla nuevamente cerrada)  y entraremos a una zona de pastos por donde discurre la Vía Verde. Dejaremos una explotación ganadera a nuestro margen y tras atravesar la Vía Verde de la Demanda la finca con zonas de pastos, llegaremos a otra cancela la cual nuevamente superamos. El camino se aleja de la zona de pastos y asciende ligeramente entre una zona </w:t>
      </w:r>
      <w:proofErr w:type="spellStart"/>
      <w:r w:rsidRPr="000F318B">
        <w:rPr>
          <w:rFonts w:ascii="Times New Roman" w:hAnsi="Times New Roman" w:cs="Times New Roman"/>
          <w:sz w:val="24"/>
          <w:szCs w:val="24"/>
        </w:rPr>
        <w:t>semiboscosa</w:t>
      </w:r>
      <w:proofErr w:type="spellEnd"/>
      <w:r w:rsidRPr="000F318B">
        <w:rPr>
          <w:rFonts w:ascii="Times New Roman" w:hAnsi="Times New Roman" w:cs="Times New Roman"/>
          <w:sz w:val="24"/>
          <w:szCs w:val="24"/>
        </w:rPr>
        <w:t>. Al rato, llegaremos a una carretera, la cual sube a la antigua y abandonada estación de esquí de Pineda de la Sierra. La Vía Verde cruza esta carretera y prosigue su recorrido. </w:t>
      </w:r>
      <w:r w:rsidRPr="000F318B">
        <w:rPr>
          <w:rFonts w:ascii="Times New Roman" w:hAnsi="Times New Roman" w:cs="Times New Roman"/>
          <w:b/>
          <w:sz w:val="24"/>
          <w:szCs w:val="24"/>
        </w:rPr>
        <w:t>Nos encontramos, ya por tanto, en la segunda etapa de la Vía Verde</w:t>
      </w:r>
      <w:r>
        <w:rPr>
          <w:rFonts w:ascii="Times New Roman" w:hAnsi="Times New Roman" w:cs="Times New Roman"/>
          <w:b/>
          <w:sz w:val="24"/>
          <w:szCs w:val="24"/>
        </w:rPr>
        <w:t>.</w:t>
      </w:r>
    </w:p>
    <w:p w:rsidR="000F318B" w:rsidRPr="000F318B" w:rsidRDefault="000F318B" w:rsidP="000F318B">
      <w:pPr>
        <w:spacing w:line="360" w:lineRule="auto"/>
        <w:jc w:val="center"/>
        <w:rPr>
          <w:rFonts w:ascii="Times New Roman" w:hAnsi="Times New Roman" w:cs="Times New Roman"/>
          <w:b/>
          <w:sz w:val="24"/>
          <w:szCs w:val="24"/>
          <w:u w:val="single"/>
          <w:shd w:val="clear" w:color="auto" w:fill="FFFFFF"/>
        </w:rPr>
      </w:pPr>
      <w:r w:rsidRPr="000F318B">
        <w:rPr>
          <w:rFonts w:ascii="Times New Roman" w:hAnsi="Times New Roman" w:cs="Times New Roman"/>
          <w:b/>
          <w:sz w:val="24"/>
          <w:szCs w:val="24"/>
          <w:u w:val="single"/>
          <w:shd w:val="clear" w:color="auto" w:fill="FFFFFF"/>
        </w:rPr>
        <w:t>***ARTICULO ESCRITO POR MANUEL VILLAR***</w:t>
      </w:r>
    </w:p>
    <w:p w:rsidR="000F318B" w:rsidRPr="000F318B" w:rsidRDefault="000F318B" w:rsidP="000F318B">
      <w:pPr>
        <w:spacing w:line="360" w:lineRule="auto"/>
        <w:jc w:val="both"/>
        <w:rPr>
          <w:rFonts w:ascii="Times New Roman" w:hAnsi="Times New Roman" w:cs="Times New Roman"/>
          <w:b/>
          <w:i/>
        </w:rPr>
      </w:pPr>
      <w:r w:rsidRPr="000F318B">
        <w:rPr>
          <w:rFonts w:ascii="Times New Roman" w:hAnsi="Times New Roman" w:cs="Times New Roman"/>
          <w:b/>
          <w:i/>
          <w:color w:val="8E8E8E"/>
          <w:shd w:val="clear" w:color="auto" w:fill="FFFFFF"/>
        </w:rPr>
        <w:t>laviaverdedelademanda.weebly.com</w:t>
      </w:r>
      <w:r w:rsidRPr="000F318B">
        <w:rPr>
          <w:rStyle w:val="apple-converted-space"/>
          <w:rFonts w:ascii="Times New Roman" w:hAnsi="Times New Roman" w:cs="Times New Roman"/>
          <w:b/>
          <w:i/>
          <w:color w:val="8E8E8E"/>
          <w:shd w:val="clear" w:color="auto" w:fill="FFFFFF"/>
        </w:rPr>
        <w:t> </w:t>
      </w:r>
      <w:proofErr w:type="spellStart"/>
      <w:r w:rsidRPr="000F318B">
        <w:rPr>
          <w:rFonts w:ascii="Times New Roman" w:hAnsi="Times New Roman" w:cs="Times New Roman"/>
          <w:b/>
          <w:i/>
          <w:color w:val="8E8E8E"/>
          <w:shd w:val="clear" w:color="auto" w:fill="FFFFFF"/>
        </w:rPr>
        <w:t>by</w:t>
      </w:r>
      <w:proofErr w:type="spellEnd"/>
      <w:r w:rsidRPr="000F318B">
        <w:rPr>
          <w:rStyle w:val="apple-converted-space"/>
          <w:rFonts w:ascii="Times New Roman" w:hAnsi="Times New Roman" w:cs="Times New Roman"/>
          <w:b/>
          <w:i/>
          <w:color w:val="8E8E8E"/>
          <w:shd w:val="clear" w:color="auto" w:fill="FFFFFF"/>
        </w:rPr>
        <w:t> </w:t>
      </w:r>
      <w:hyperlink r:id="rId5" w:history="1">
        <w:r w:rsidRPr="000F318B">
          <w:rPr>
            <w:rStyle w:val="Hipervnculo"/>
            <w:rFonts w:ascii="Times New Roman" w:hAnsi="Times New Roman" w:cs="Times New Roman"/>
            <w:b/>
            <w:i/>
            <w:color w:val="5199A8"/>
            <w:shd w:val="clear" w:color="auto" w:fill="FFFFFF"/>
          </w:rPr>
          <w:t>Manuel Villar</w:t>
        </w:r>
      </w:hyperlink>
      <w:r w:rsidRPr="000F318B">
        <w:rPr>
          <w:rStyle w:val="apple-converted-space"/>
          <w:rFonts w:ascii="Times New Roman" w:hAnsi="Times New Roman" w:cs="Times New Roman"/>
          <w:b/>
          <w:i/>
          <w:color w:val="8E8E8E"/>
          <w:shd w:val="clear" w:color="auto" w:fill="FFFFFF"/>
        </w:rPr>
        <w:t> </w:t>
      </w:r>
      <w:proofErr w:type="spellStart"/>
      <w:r w:rsidRPr="000F318B">
        <w:rPr>
          <w:rFonts w:ascii="Times New Roman" w:hAnsi="Times New Roman" w:cs="Times New Roman"/>
          <w:b/>
          <w:i/>
          <w:color w:val="8E8E8E"/>
          <w:shd w:val="clear" w:color="auto" w:fill="FFFFFF"/>
        </w:rPr>
        <w:t>is</w:t>
      </w:r>
      <w:proofErr w:type="spellEnd"/>
      <w:r w:rsidRPr="000F318B">
        <w:rPr>
          <w:rFonts w:ascii="Times New Roman" w:hAnsi="Times New Roman" w:cs="Times New Roman"/>
          <w:b/>
          <w:i/>
          <w:color w:val="8E8E8E"/>
          <w:shd w:val="clear" w:color="auto" w:fill="FFFFFF"/>
        </w:rPr>
        <w:t xml:space="preserve"> </w:t>
      </w:r>
      <w:proofErr w:type="spellStart"/>
      <w:r w:rsidRPr="000F318B">
        <w:rPr>
          <w:rFonts w:ascii="Times New Roman" w:hAnsi="Times New Roman" w:cs="Times New Roman"/>
          <w:b/>
          <w:i/>
          <w:color w:val="8E8E8E"/>
          <w:shd w:val="clear" w:color="auto" w:fill="FFFFFF"/>
        </w:rPr>
        <w:t>licensed</w:t>
      </w:r>
      <w:proofErr w:type="spellEnd"/>
      <w:r w:rsidRPr="000F318B">
        <w:rPr>
          <w:rFonts w:ascii="Times New Roman" w:hAnsi="Times New Roman" w:cs="Times New Roman"/>
          <w:b/>
          <w:i/>
          <w:color w:val="8E8E8E"/>
          <w:shd w:val="clear" w:color="auto" w:fill="FFFFFF"/>
        </w:rPr>
        <w:t xml:space="preserve"> </w:t>
      </w:r>
      <w:proofErr w:type="spellStart"/>
      <w:r w:rsidRPr="000F318B">
        <w:rPr>
          <w:rFonts w:ascii="Times New Roman" w:hAnsi="Times New Roman" w:cs="Times New Roman"/>
          <w:b/>
          <w:i/>
          <w:color w:val="8E8E8E"/>
          <w:shd w:val="clear" w:color="auto" w:fill="FFFFFF"/>
        </w:rPr>
        <w:t>under</w:t>
      </w:r>
      <w:proofErr w:type="spellEnd"/>
      <w:r w:rsidRPr="000F318B">
        <w:rPr>
          <w:rFonts w:ascii="Times New Roman" w:hAnsi="Times New Roman" w:cs="Times New Roman"/>
          <w:b/>
          <w:i/>
          <w:color w:val="8E8E8E"/>
          <w:shd w:val="clear" w:color="auto" w:fill="FFFFFF"/>
        </w:rPr>
        <w:t xml:space="preserve"> a</w:t>
      </w:r>
      <w:r w:rsidRPr="000F318B">
        <w:rPr>
          <w:rStyle w:val="apple-converted-space"/>
          <w:rFonts w:ascii="Times New Roman" w:hAnsi="Times New Roman" w:cs="Times New Roman"/>
          <w:b/>
          <w:i/>
          <w:color w:val="8E8E8E"/>
          <w:shd w:val="clear" w:color="auto" w:fill="FFFFFF"/>
        </w:rPr>
        <w:t> </w:t>
      </w:r>
      <w:proofErr w:type="spellStart"/>
      <w:r w:rsidRPr="000F318B">
        <w:rPr>
          <w:rFonts w:ascii="Times New Roman" w:hAnsi="Times New Roman" w:cs="Times New Roman"/>
          <w:b/>
          <w:i/>
        </w:rPr>
        <w:fldChar w:fldCharType="begin"/>
      </w:r>
      <w:r w:rsidRPr="000F318B">
        <w:rPr>
          <w:rFonts w:ascii="Times New Roman" w:hAnsi="Times New Roman" w:cs="Times New Roman"/>
          <w:b/>
          <w:i/>
        </w:rPr>
        <w:instrText xml:space="preserve"> HYPERLINK "http://creativecommons.org/licenses/by-nc-nd/4.0/" </w:instrText>
      </w:r>
      <w:r w:rsidRPr="000F318B">
        <w:rPr>
          <w:rFonts w:ascii="Times New Roman" w:hAnsi="Times New Roman" w:cs="Times New Roman"/>
          <w:b/>
          <w:i/>
        </w:rPr>
        <w:fldChar w:fldCharType="separate"/>
      </w:r>
      <w:r w:rsidRPr="000F318B">
        <w:rPr>
          <w:rStyle w:val="Hipervnculo"/>
          <w:rFonts w:ascii="Times New Roman" w:hAnsi="Times New Roman" w:cs="Times New Roman"/>
          <w:b/>
          <w:i/>
          <w:color w:val="5199A8"/>
          <w:shd w:val="clear" w:color="auto" w:fill="FFFFFF"/>
        </w:rPr>
        <w:t>Creative</w:t>
      </w:r>
      <w:proofErr w:type="spellEnd"/>
      <w:r w:rsidRPr="000F318B">
        <w:rPr>
          <w:rStyle w:val="Hipervnculo"/>
          <w:rFonts w:ascii="Times New Roman" w:hAnsi="Times New Roman" w:cs="Times New Roman"/>
          <w:b/>
          <w:i/>
          <w:color w:val="5199A8"/>
          <w:shd w:val="clear" w:color="auto" w:fill="FFFFFF"/>
        </w:rPr>
        <w:t xml:space="preserve"> </w:t>
      </w:r>
      <w:proofErr w:type="spellStart"/>
      <w:r w:rsidRPr="000F318B">
        <w:rPr>
          <w:rStyle w:val="Hipervnculo"/>
          <w:rFonts w:ascii="Times New Roman" w:hAnsi="Times New Roman" w:cs="Times New Roman"/>
          <w:b/>
          <w:i/>
          <w:color w:val="5199A8"/>
          <w:shd w:val="clear" w:color="auto" w:fill="FFFFFF"/>
        </w:rPr>
        <w:t>Commons</w:t>
      </w:r>
      <w:proofErr w:type="spellEnd"/>
      <w:r w:rsidRPr="000F318B">
        <w:rPr>
          <w:rStyle w:val="Hipervnculo"/>
          <w:rFonts w:ascii="Times New Roman" w:hAnsi="Times New Roman" w:cs="Times New Roman"/>
          <w:b/>
          <w:i/>
          <w:color w:val="5199A8"/>
          <w:shd w:val="clear" w:color="auto" w:fill="FFFFFF"/>
        </w:rPr>
        <w:t xml:space="preserve"> Reconocimiento-</w:t>
      </w:r>
      <w:proofErr w:type="spellStart"/>
      <w:r w:rsidRPr="000F318B">
        <w:rPr>
          <w:rStyle w:val="Hipervnculo"/>
          <w:rFonts w:ascii="Times New Roman" w:hAnsi="Times New Roman" w:cs="Times New Roman"/>
          <w:b/>
          <w:i/>
          <w:color w:val="5199A8"/>
          <w:shd w:val="clear" w:color="auto" w:fill="FFFFFF"/>
        </w:rPr>
        <w:t>NoComercial</w:t>
      </w:r>
      <w:proofErr w:type="spellEnd"/>
      <w:r w:rsidRPr="000F318B">
        <w:rPr>
          <w:rStyle w:val="Hipervnculo"/>
          <w:rFonts w:ascii="Times New Roman" w:hAnsi="Times New Roman" w:cs="Times New Roman"/>
          <w:b/>
          <w:i/>
          <w:color w:val="5199A8"/>
          <w:shd w:val="clear" w:color="auto" w:fill="FFFFFF"/>
        </w:rPr>
        <w:t>-</w:t>
      </w:r>
      <w:proofErr w:type="spellStart"/>
      <w:r w:rsidRPr="000F318B">
        <w:rPr>
          <w:rStyle w:val="Hipervnculo"/>
          <w:rFonts w:ascii="Times New Roman" w:hAnsi="Times New Roman" w:cs="Times New Roman"/>
          <w:b/>
          <w:i/>
          <w:color w:val="5199A8"/>
          <w:shd w:val="clear" w:color="auto" w:fill="FFFFFF"/>
        </w:rPr>
        <w:t>SinObraDerivada</w:t>
      </w:r>
      <w:proofErr w:type="spellEnd"/>
      <w:r w:rsidRPr="000F318B">
        <w:rPr>
          <w:rStyle w:val="Hipervnculo"/>
          <w:rFonts w:ascii="Times New Roman" w:hAnsi="Times New Roman" w:cs="Times New Roman"/>
          <w:b/>
          <w:i/>
          <w:color w:val="5199A8"/>
          <w:shd w:val="clear" w:color="auto" w:fill="FFFFFF"/>
        </w:rPr>
        <w:t xml:space="preserve"> 4.0 Internacional </w:t>
      </w:r>
      <w:proofErr w:type="spellStart"/>
      <w:r w:rsidRPr="000F318B">
        <w:rPr>
          <w:rStyle w:val="Hipervnculo"/>
          <w:rFonts w:ascii="Times New Roman" w:hAnsi="Times New Roman" w:cs="Times New Roman"/>
          <w:b/>
          <w:i/>
          <w:color w:val="5199A8"/>
          <w:shd w:val="clear" w:color="auto" w:fill="FFFFFF"/>
        </w:rPr>
        <w:t>License</w:t>
      </w:r>
      <w:proofErr w:type="spellEnd"/>
      <w:r w:rsidRPr="000F318B">
        <w:rPr>
          <w:rFonts w:ascii="Times New Roman" w:hAnsi="Times New Roman" w:cs="Times New Roman"/>
          <w:b/>
          <w:i/>
        </w:rPr>
        <w:fldChar w:fldCharType="end"/>
      </w:r>
      <w:r w:rsidRPr="000F318B">
        <w:rPr>
          <w:rFonts w:ascii="Times New Roman" w:hAnsi="Times New Roman" w:cs="Times New Roman"/>
          <w:b/>
          <w:i/>
          <w:color w:val="8E8E8E"/>
          <w:shd w:val="clear" w:color="auto" w:fill="FFFFFF"/>
        </w:rPr>
        <w:t>.</w:t>
      </w:r>
    </w:p>
    <w:sectPr w:rsidR="000F318B" w:rsidRPr="000F318B" w:rsidSect="009275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318B"/>
    <w:rsid w:val="000272EE"/>
    <w:rsid w:val="00045934"/>
    <w:rsid w:val="000F318B"/>
    <w:rsid w:val="002656D9"/>
    <w:rsid w:val="003C3170"/>
    <w:rsid w:val="00553FBD"/>
    <w:rsid w:val="00583FA4"/>
    <w:rsid w:val="00927520"/>
    <w:rsid w:val="0095043F"/>
    <w:rsid w:val="00A772F6"/>
    <w:rsid w:val="00AD79FC"/>
    <w:rsid w:val="00C74A0F"/>
    <w:rsid w:val="00E33D1C"/>
    <w:rsid w:val="00E6135A"/>
    <w:rsid w:val="00E857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F318B"/>
    <w:rPr>
      <w:i/>
      <w:iCs/>
    </w:rPr>
  </w:style>
  <w:style w:type="character" w:customStyle="1" w:styleId="apple-converted-space">
    <w:name w:val="apple-converted-space"/>
    <w:basedOn w:val="Fuentedeprrafopredeter"/>
    <w:rsid w:val="000F318B"/>
  </w:style>
  <w:style w:type="character" w:styleId="Hipervnculo">
    <w:name w:val="Hyperlink"/>
    <w:basedOn w:val="Fuentedeprrafopredeter"/>
    <w:uiPriority w:val="99"/>
    <w:unhideWhenUsed/>
    <w:rsid w:val="000F318B"/>
    <w:rPr>
      <w:color w:val="0000FF"/>
      <w:u w:val="single"/>
    </w:rPr>
  </w:style>
  <w:style w:type="character" w:styleId="Textoennegrita">
    <w:name w:val="Strong"/>
    <w:basedOn w:val="Fuentedeprrafopredeter"/>
    <w:uiPriority w:val="22"/>
    <w:qFormat/>
    <w:rsid w:val="000F318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viaverdedelademanda.weebly.com/" TargetMode="External"/><Relationship Id="rId4" Type="http://schemas.openxmlformats.org/officeDocument/2006/relationships/hyperlink" Target="http://turismoenburgos.blogspot.com.es/2012/04/cumbres-de-la-provincia-de-burgos-parte_3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1633</Words>
  <Characters>8985</Characters>
  <Application>Microsoft Office Word</Application>
  <DocSecurity>0</DocSecurity>
  <Lines>74</Lines>
  <Paragraphs>21</Paragraphs>
  <ScaleCrop>false</ScaleCrop>
  <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1</cp:revision>
  <dcterms:created xsi:type="dcterms:W3CDTF">2017-02-27T01:03:00Z</dcterms:created>
  <dcterms:modified xsi:type="dcterms:W3CDTF">2017-02-27T01:12:00Z</dcterms:modified>
</cp:coreProperties>
</file>